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AF1" w:rsidRPr="00DC02FB" w:rsidRDefault="00F80AF1" w:rsidP="00E96373">
      <w:pPr>
        <w:jc w:val="center"/>
        <w:rPr>
          <w:rFonts w:ascii="Bookman Old Style" w:hAnsi="Bookman Old Style"/>
          <w:b/>
          <w:shadow/>
          <w:color w:val="C00000"/>
          <w:sz w:val="36"/>
          <w:szCs w:val="36"/>
        </w:rPr>
      </w:pPr>
      <w:r w:rsidRPr="00DC02FB">
        <w:rPr>
          <w:rFonts w:ascii="Bookman Old Style" w:hAnsi="Bookman Old Style"/>
          <w:b/>
          <w:shadow/>
          <w:color w:val="C00000"/>
          <w:sz w:val="36"/>
          <w:szCs w:val="36"/>
        </w:rPr>
        <w:t>Темы</w:t>
      </w:r>
      <w:r w:rsidR="00E96373" w:rsidRPr="00DC02FB">
        <w:rPr>
          <w:rFonts w:ascii="Bookman Old Style" w:hAnsi="Bookman Old Style"/>
          <w:b/>
          <w:shadow/>
          <w:color w:val="C00000"/>
          <w:sz w:val="36"/>
          <w:szCs w:val="36"/>
        </w:rPr>
        <w:t xml:space="preserve">                                                                             </w:t>
      </w:r>
      <w:r w:rsidR="00DC02FB">
        <w:rPr>
          <w:rFonts w:ascii="Bookman Old Style" w:hAnsi="Bookman Old Style"/>
          <w:b/>
          <w:shadow/>
          <w:color w:val="C00000"/>
          <w:sz w:val="36"/>
          <w:szCs w:val="36"/>
        </w:rPr>
        <w:t xml:space="preserve">                  </w:t>
      </w:r>
      <w:r w:rsidR="00E96373" w:rsidRPr="00DC02FB">
        <w:rPr>
          <w:rFonts w:ascii="Bookman Old Style" w:hAnsi="Bookman Old Style"/>
          <w:b/>
          <w:shadow/>
          <w:color w:val="C00000"/>
          <w:sz w:val="36"/>
          <w:szCs w:val="36"/>
        </w:rPr>
        <w:t xml:space="preserve">    </w:t>
      </w:r>
      <w:r w:rsidRPr="00DC02FB">
        <w:rPr>
          <w:rFonts w:ascii="Bookman Old Style" w:hAnsi="Bookman Old Style"/>
          <w:b/>
          <w:shadow/>
          <w:color w:val="C00000"/>
          <w:sz w:val="36"/>
          <w:szCs w:val="36"/>
        </w:rPr>
        <w:t>самообразования учителей родного языка и литературы</w:t>
      </w:r>
    </w:p>
    <w:tbl>
      <w:tblPr>
        <w:tblW w:w="15892" w:type="dxa"/>
        <w:tblInd w:w="-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6"/>
        <w:gridCol w:w="3141"/>
        <w:gridCol w:w="12035"/>
      </w:tblGrid>
      <w:tr w:rsidR="00F80AF1" w:rsidRPr="005F26CC" w:rsidTr="00A95180">
        <w:trPr>
          <w:trHeight w:val="429"/>
        </w:trPr>
        <w:tc>
          <w:tcPr>
            <w:tcW w:w="716" w:type="dxa"/>
          </w:tcPr>
          <w:p w:rsidR="00F80AF1" w:rsidRPr="005F26CC" w:rsidRDefault="00F80AF1" w:rsidP="00F80AF1">
            <w:pPr>
              <w:rPr>
                <w:rFonts w:ascii="Bookman Old Style" w:hAnsi="Bookman Old Style"/>
                <w:b/>
                <w:shadow/>
                <w:color w:val="C00000"/>
                <w:sz w:val="32"/>
                <w:szCs w:val="32"/>
              </w:rPr>
            </w:pPr>
            <w:r w:rsidRPr="005F26CC">
              <w:rPr>
                <w:rFonts w:ascii="Bookman Old Style" w:hAnsi="Bookman Old Style"/>
                <w:b/>
                <w:shadow/>
                <w:color w:val="C00000"/>
                <w:sz w:val="32"/>
                <w:szCs w:val="32"/>
              </w:rPr>
              <w:t>№</w:t>
            </w:r>
          </w:p>
        </w:tc>
        <w:tc>
          <w:tcPr>
            <w:tcW w:w="3141" w:type="dxa"/>
          </w:tcPr>
          <w:p w:rsidR="00F80AF1" w:rsidRPr="005F26CC" w:rsidRDefault="00E96373" w:rsidP="00F80AF1">
            <w:pPr>
              <w:rPr>
                <w:rFonts w:ascii="Bookman Old Style" w:hAnsi="Bookman Old Style"/>
                <w:b/>
                <w:shadow/>
                <w:color w:val="C00000"/>
                <w:sz w:val="32"/>
                <w:szCs w:val="32"/>
              </w:rPr>
            </w:pPr>
            <w:r w:rsidRPr="005F26CC">
              <w:rPr>
                <w:rFonts w:ascii="Bookman Old Style" w:hAnsi="Bookman Old Style"/>
                <w:b/>
                <w:shadow/>
                <w:color w:val="C00000"/>
                <w:sz w:val="32"/>
                <w:szCs w:val="32"/>
              </w:rPr>
              <w:t xml:space="preserve">       </w:t>
            </w:r>
            <w:r w:rsidR="00F80AF1" w:rsidRPr="005F26CC">
              <w:rPr>
                <w:rFonts w:ascii="Bookman Old Style" w:hAnsi="Bookman Old Style"/>
                <w:b/>
                <w:shadow/>
                <w:color w:val="C00000"/>
                <w:sz w:val="32"/>
                <w:szCs w:val="32"/>
              </w:rPr>
              <w:t xml:space="preserve"> ФИО</w:t>
            </w:r>
          </w:p>
        </w:tc>
        <w:tc>
          <w:tcPr>
            <w:tcW w:w="12035" w:type="dxa"/>
          </w:tcPr>
          <w:p w:rsidR="00F80AF1" w:rsidRPr="00A95180" w:rsidRDefault="00F80AF1" w:rsidP="00F80AF1">
            <w:pPr>
              <w:rPr>
                <w:rFonts w:ascii="Bookman Old Style" w:hAnsi="Bookman Old Style"/>
                <w:b/>
                <w:shadow/>
                <w:color w:val="C00000"/>
                <w:sz w:val="16"/>
                <w:szCs w:val="16"/>
              </w:rPr>
            </w:pPr>
            <w:r w:rsidRPr="005F26CC">
              <w:rPr>
                <w:rFonts w:ascii="Bookman Old Style" w:hAnsi="Bookman Old Style"/>
                <w:b/>
                <w:shadow/>
                <w:color w:val="C00000"/>
                <w:sz w:val="32"/>
                <w:szCs w:val="32"/>
              </w:rPr>
              <w:t xml:space="preserve">                                   </w:t>
            </w:r>
            <w:r w:rsidR="00747CF3" w:rsidRPr="005F26CC">
              <w:rPr>
                <w:rFonts w:ascii="Bookman Old Style" w:hAnsi="Bookman Old Style"/>
                <w:b/>
                <w:shadow/>
                <w:color w:val="C00000"/>
                <w:sz w:val="32"/>
                <w:szCs w:val="32"/>
              </w:rPr>
              <w:t xml:space="preserve">    </w:t>
            </w:r>
            <w:r w:rsidRPr="005F26CC">
              <w:rPr>
                <w:rFonts w:ascii="Bookman Old Style" w:hAnsi="Bookman Old Style"/>
                <w:b/>
                <w:shadow/>
                <w:color w:val="C00000"/>
                <w:sz w:val="32"/>
                <w:szCs w:val="32"/>
              </w:rPr>
              <w:t xml:space="preserve">  Тем</w:t>
            </w:r>
            <w:r w:rsidR="00E96373" w:rsidRPr="005F26CC">
              <w:rPr>
                <w:rFonts w:ascii="Bookman Old Style" w:hAnsi="Bookman Old Style"/>
                <w:b/>
                <w:shadow/>
                <w:color w:val="C00000"/>
                <w:sz w:val="32"/>
                <w:szCs w:val="32"/>
              </w:rPr>
              <w:t>а</w:t>
            </w:r>
          </w:p>
        </w:tc>
      </w:tr>
      <w:tr w:rsidR="003F099F" w:rsidRPr="005F26CC" w:rsidTr="00A95180">
        <w:trPr>
          <w:trHeight w:val="561"/>
        </w:trPr>
        <w:tc>
          <w:tcPr>
            <w:tcW w:w="716" w:type="dxa"/>
            <w:vAlign w:val="center"/>
          </w:tcPr>
          <w:p w:rsidR="003F099F" w:rsidRPr="005F26CC" w:rsidRDefault="003F099F" w:rsidP="003F099F">
            <w:pPr>
              <w:pStyle w:val="1"/>
              <w:shd w:val="clear" w:color="auto" w:fill="auto"/>
              <w:spacing w:before="0" w:line="220" w:lineRule="exact"/>
              <w:ind w:left="180"/>
              <w:jc w:val="left"/>
              <w:rPr>
                <w:rStyle w:val="11pt0pt"/>
                <w:b/>
                <w:shadow/>
                <w:color w:val="C00000"/>
                <w:sz w:val="28"/>
                <w:szCs w:val="28"/>
              </w:rPr>
            </w:pPr>
            <w:r w:rsidRPr="005F26CC">
              <w:rPr>
                <w:rStyle w:val="11pt0pt"/>
                <w:b/>
                <w:shadow/>
                <w:color w:val="C00000"/>
                <w:sz w:val="28"/>
                <w:szCs w:val="28"/>
              </w:rPr>
              <w:t>1</w:t>
            </w:r>
          </w:p>
          <w:p w:rsidR="003F099F" w:rsidRPr="005F26CC" w:rsidRDefault="003F099F" w:rsidP="003F099F">
            <w:pPr>
              <w:pStyle w:val="1"/>
              <w:shd w:val="clear" w:color="auto" w:fill="auto"/>
              <w:spacing w:before="0" w:line="220" w:lineRule="exact"/>
              <w:jc w:val="left"/>
              <w:rPr>
                <w:b/>
                <w:shadow/>
                <w:color w:val="C00000"/>
              </w:rPr>
            </w:pPr>
          </w:p>
        </w:tc>
        <w:tc>
          <w:tcPr>
            <w:tcW w:w="3141" w:type="dxa"/>
            <w:vAlign w:val="center"/>
          </w:tcPr>
          <w:p w:rsidR="003F099F" w:rsidRPr="005F26CC" w:rsidRDefault="003F099F" w:rsidP="003F099F">
            <w:pPr>
              <w:pStyle w:val="1"/>
              <w:shd w:val="clear" w:color="auto" w:fill="auto"/>
              <w:spacing w:before="0" w:line="220" w:lineRule="exact"/>
              <w:jc w:val="left"/>
              <w:rPr>
                <w:rStyle w:val="11pt0pt"/>
                <w:b/>
                <w:shadow/>
                <w:color w:val="0070C0"/>
                <w:sz w:val="28"/>
                <w:szCs w:val="28"/>
              </w:rPr>
            </w:pPr>
            <w:r w:rsidRPr="005F26CC">
              <w:rPr>
                <w:rStyle w:val="11pt0pt"/>
                <w:b/>
                <w:shadow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5F26CC">
              <w:rPr>
                <w:rStyle w:val="11pt0pt"/>
                <w:b/>
                <w:shadow/>
                <w:color w:val="0070C0"/>
                <w:sz w:val="28"/>
                <w:szCs w:val="28"/>
              </w:rPr>
              <w:t>Абдукаримова</w:t>
            </w:r>
            <w:proofErr w:type="spellEnd"/>
            <w:r w:rsidRPr="005F26CC">
              <w:rPr>
                <w:rStyle w:val="11pt0pt"/>
                <w:b/>
                <w:shadow/>
                <w:color w:val="0070C0"/>
                <w:sz w:val="28"/>
                <w:szCs w:val="28"/>
              </w:rPr>
              <w:t xml:space="preserve"> Х.</w:t>
            </w:r>
            <w:r w:rsidR="005B3B8B" w:rsidRPr="005F26CC">
              <w:rPr>
                <w:rStyle w:val="11pt0pt"/>
                <w:b/>
                <w:shadow/>
                <w:color w:val="0070C0"/>
                <w:sz w:val="28"/>
                <w:szCs w:val="28"/>
              </w:rPr>
              <w:t xml:space="preserve"> </w:t>
            </w:r>
            <w:r w:rsidRPr="005F26CC">
              <w:rPr>
                <w:rStyle w:val="11pt0pt"/>
                <w:b/>
                <w:shadow/>
                <w:color w:val="0070C0"/>
                <w:sz w:val="28"/>
                <w:szCs w:val="28"/>
              </w:rPr>
              <w:t>М.</w:t>
            </w:r>
          </w:p>
          <w:p w:rsidR="003F099F" w:rsidRPr="005F26CC" w:rsidRDefault="003F099F" w:rsidP="003F099F">
            <w:pPr>
              <w:pStyle w:val="1"/>
              <w:shd w:val="clear" w:color="auto" w:fill="auto"/>
              <w:spacing w:before="0" w:line="220" w:lineRule="exact"/>
              <w:jc w:val="left"/>
              <w:rPr>
                <w:b/>
                <w:shadow/>
                <w:color w:val="0070C0"/>
              </w:rPr>
            </w:pPr>
          </w:p>
        </w:tc>
        <w:tc>
          <w:tcPr>
            <w:tcW w:w="12035" w:type="dxa"/>
          </w:tcPr>
          <w:p w:rsidR="003F099F" w:rsidRPr="00814052" w:rsidRDefault="003F099F" w:rsidP="00E96373">
            <w:pPr>
              <w:rPr>
                <w:rFonts w:ascii="Bookman Old Style" w:hAnsi="Bookman Old Style"/>
                <w:b/>
                <w:i/>
                <w:shadow/>
                <w:color w:val="7030A0"/>
                <w:sz w:val="26"/>
                <w:szCs w:val="26"/>
              </w:rPr>
            </w:pPr>
            <w:r w:rsidRPr="00814052">
              <w:rPr>
                <w:rFonts w:ascii="Bookman Old Style" w:hAnsi="Bookman Old Style"/>
                <w:b/>
                <w:i/>
                <w:shadow/>
                <w:color w:val="7030A0"/>
                <w:sz w:val="26"/>
                <w:szCs w:val="26"/>
              </w:rPr>
              <w:t>«Работа над техникой чтения»</w:t>
            </w:r>
          </w:p>
        </w:tc>
      </w:tr>
      <w:tr w:rsidR="003F099F" w:rsidRPr="005F26CC" w:rsidTr="00A95180">
        <w:trPr>
          <w:trHeight w:val="540"/>
        </w:trPr>
        <w:tc>
          <w:tcPr>
            <w:tcW w:w="716" w:type="dxa"/>
            <w:vAlign w:val="center"/>
          </w:tcPr>
          <w:p w:rsidR="003F099F" w:rsidRPr="005F26CC" w:rsidRDefault="003F099F" w:rsidP="003F099F">
            <w:pPr>
              <w:pStyle w:val="1"/>
              <w:shd w:val="clear" w:color="auto" w:fill="auto"/>
              <w:spacing w:before="0" w:line="220" w:lineRule="exact"/>
              <w:ind w:left="180"/>
              <w:jc w:val="left"/>
              <w:rPr>
                <w:b/>
                <w:shadow/>
                <w:color w:val="C00000"/>
              </w:rPr>
            </w:pPr>
            <w:r w:rsidRPr="005F26CC">
              <w:rPr>
                <w:rStyle w:val="11pt0pt"/>
                <w:b/>
                <w:shadow/>
                <w:color w:val="C00000"/>
                <w:sz w:val="28"/>
                <w:szCs w:val="28"/>
              </w:rPr>
              <w:t>2</w:t>
            </w:r>
          </w:p>
        </w:tc>
        <w:tc>
          <w:tcPr>
            <w:tcW w:w="3141" w:type="dxa"/>
            <w:vAlign w:val="center"/>
          </w:tcPr>
          <w:p w:rsidR="003F099F" w:rsidRPr="005F26CC" w:rsidRDefault="003F099F" w:rsidP="003F099F">
            <w:pPr>
              <w:pStyle w:val="1"/>
              <w:shd w:val="clear" w:color="auto" w:fill="auto"/>
              <w:spacing w:before="0" w:line="220" w:lineRule="exact"/>
              <w:ind w:left="120"/>
              <w:jc w:val="left"/>
              <w:rPr>
                <w:b/>
                <w:shadow/>
                <w:color w:val="0070C0"/>
              </w:rPr>
            </w:pPr>
            <w:proofErr w:type="spellStart"/>
            <w:r w:rsidRPr="005F26CC">
              <w:rPr>
                <w:rStyle w:val="11pt0pt"/>
                <w:b/>
                <w:shadow/>
                <w:color w:val="0070C0"/>
                <w:sz w:val="28"/>
                <w:szCs w:val="28"/>
              </w:rPr>
              <w:t>Абзиева</w:t>
            </w:r>
            <w:proofErr w:type="spellEnd"/>
            <w:r w:rsidRPr="005F26CC">
              <w:rPr>
                <w:rStyle w:val="11pt0pt"/>
                <w:b/>
                <w:shadow/>
                <w:color w:val="0070C0"/>
                <w:sz w:val="28"/>
                <w:szCs w:val="28"/>
              </w:rPr>
              <w:t xml:space="preserve"> П.</w:t>
            </w:r>
            <w:r w:rsidR="005B3B8B" w:rsidRPr="005F26CC">
              <w:rPr>
                <w:rStyle w:val="11pt0pt"/>
                <w:b/>
                <w:shadow/>
                <w:color w:val="0070C0"/>
                <w:sz w:val="28"/>
                <w:szCs w:val="28"/>
              </w:rPr>
              <w:t xml:space="preserve"> </w:t>
            </w:r>
            <w:r w:rsidRPr="005F26CC">
              <w:rPr>
                <w:rStyle w:val="11pt0pt"/>
                <w:b/>
                <w:shadow/>
                <w:color w:val="0070C0"/>
                <w:sz w:val="28"/>
                <w:szCs w:val="28"/>
              </w:rPr>
              <w:t>О.</w:t>
            </w:r>
          </w:p>
        </w:tc>
        <w:tc>
          <w:tcPr>
            <w:tcW w:w="12035" w:type="dxa"/>
          </w:tcPr>
          <w:p w:rsidR="003F099F" w:rsidRPr="00814052" w:rsidRDefault="003F099F" w:rsidP="00E96373">
            <w:pPr>
              <w:rPr>
                <w:rFonts w:ascii="Bookman Old Style" w:hAnsi="Bookman Old Style"/>
                <w:b/>
                <w:i/>
                <w:shadow/>
                <w:color w:val="7030A0"/>
                <w:sz w:val="26"/>
                <w:szCs w:val="26"/>
              </w:rPr>
            </w:pPr>
            <w:r w:rsidRPr="00814052">
              <w:rPr>
                <w:rFonts w:ascii="Bookman Old Style" w:hAnsi="Bookman Old Style"/>
                <w:b/>
                <w:i/>
                <w:shadow/>
                <w:color w:val="7030A0"/>
                <w:sz w:val="26"/>
                <w:szCs w:val="26"/>
              </w:rPr>
              <w:t>«Традиции и культура народов Дагестана</w:t>
            </w:r>
            <w:r w:rsidR="00653DB7" w:rsidRPr="00814052">
              <w:rPr>
                <w:rFonts w:ascii="Bookman Old Style" w:hAnsi="Bookman Old Style"/>
                <w:b/>
                <w:i/>
                <w:shadow/>
                <w:color w:val="7030A0"/>
                <w:sz w:val="26"/>
                <w:szCs w:val="26"/>
              </w:rPr>
              <w:t xml:space="preserve"> </w:t>
            </w:r>
            <w:r w:rsidR="00E96373" w:rsidRPr="00814052">
              <w:rPr>
                <w:rFonts w:ascii="Bookman Old Style" w:hAnsi="Bookman Old Style"/>
                <w:b/>
                <w:i/>
                <w:shadow/>
                <w:color w:val="7030A0"/>
                <w:sz w:val="26"/>
                <w:szCs w:val="26"/>
              </w:rPr>
              <w:t xml:space="preserve">- основа нравственного </w:t>
            </w:r>
            <w:r w:rsidRPr="00814052">
              <w:rPr>
                <w:rFonts w:ascii="Bookman Old Style" w:hAnsi="Bookman Old Style"/>
                <w:b/>
                <w:i/>
                <w:shadow/>
                <w:color w:val="7030A0"/>
                <w:sz w:val="26"/>
                <w:szCs w:val="26"/>
              </w:rPr>
              <w:t>воспитания»</w:t>
            </w:r>
          </w:p>
        </w:tc>
      </w:tr>
      <w:tr w:rsidR="003F099F" w:rsidRPr="005F26CC" w:rsidTr="00A95180">
        <w:trPr>
          <w:trHeight w:val="746"/>
        </w:trPr>
        <w:tc>
          <w:tcPr>
            <w:tcW w:w="716" w:type="dxa"/>
            <w:vAlign w:val="center"/>
          </w:tcPr>
          <w:p w:rsidR="003F099F" w:rsidRPr="005F26CC" w:rsidRDefault="003F099F" w:rsidP="003F099F">
            <w:pPr>
              <w:pStyle w:val="1"/>
              <w:shd w:val="clear" w:color="auto" w:fill="auto"/>
              <w:spacing w:before="0" w:line="220" w:lineRule="exact"/>
              <w:ind w:left="180"/>
              <w:jc w:val="left"/>
              <w:rPr>
                <w:b/>
                <w:shadow/>
                <w:color w:val="C00000"/>
              </w:rPr>
            </w:pPr>
            <w:r w:rsidRPr="005F26CC">
              <w:rPr>
                <w:rStyle w:val="11pt0pt"/>
                <w:b/>
                <w:shadow/>
                <w:color w:val="C00000"/>
                <w:sz w:val="28"/>
                <w:szCs w:val="28"/>
              </w:rPr>
              <w:t>3</w:t>
            </w:r>
          </w:p>
        </w:tc>
        <w:tc>
          <w:tcPr>
            <w:tcW w:w="3141" w:type="dxa"/>
            <w:vAlign w:val="center"/>
          </w:tcPr>
          <w:p w:rsidR="003F099F" w:rsidRPr="005F26CC" w:rsidRDefault="003F099F" w:rsidP="003F099F">
            <w:pPr>
              <w:pStyle w:val="1"/>
              <w:shd w:val="clear" w:color="auto" w:fill="auto"/>
              <w:spacing w:before="0" w:line="220" w:lineRule="exact"/>
              <w:ind w:left="120"/>
              <w:jc w:val="left"/>
              <w:rPr>
                <w:b/>
                <w:shadow/>
                <w:color w:val="0070C0"/>
              </w:rPr>
            </w:pPr>
            <w:proofErr w:type="spellStart"/>
            <w:r w:rsidRPr="005F26CC">
              <w:rPr>
                <w:rStyle w:val="11pt0pt"/>
                <w:b/>
                <w:shadow/>
                <w:color w:val="0070C0"/>
                <w:sz w:val="28"/>
                <w:szCs w:val="28"/>
              </w:rPr>
              <w:t>Яширова</w:t>
            </w:r>
            <w:proofErr w:type="spellEnd"/>
            <w:r w:rsidRPr="005F26CC">
              <w:rPr>
                <w:rStyle w:val="11pt0pt"/>
                <w:b/>
                <w:shadow/>
                <w:color w:val="0070C0"/>
                <w:sz w:val="28"/>
                <w:szCs w:val="28"/>
              </w:rPr>
              <w:t xml:space="preserve"> Ж.</w:t>
            </w:r>
            <w:r w:rsidR="005B3B8B" w:rsidRPr="005F26CC">
              <w:rPr>
                <w:rStyle w:val="11pt0pt"/>
                <w:b/>
                <w:shadow/>
                <w:color w:val="0070C0"/>
                <w:sz w:val="28"/>
                <w:szCs w:val="28"/>
              </w:rPr>
              <w:t xml:space="preserve"> </w:t>
            </w:r>
            <w:r w:rsidRPr="005F26CC">
              <w:rPr>
                <w:rStyle w:val="11pt0pt"/>
                <w:b/>
                <w:shadow/>
                <w:color w:val="0070C0"/>
                <w:sz w:val="28"/>
                <w:szCs w:val="28"/>
              </w:rPr>
              <w:t>Я.</w:t>
            </w:r>
          </w:p>
        </w:tc>
        <w:tc>
          <w:tcPr>
            <w:tcW w:w="12035" w:type="dxa"/>
          </w:tcPr>
          <w:p w:rsidR="003F099F" w:rsidRPr="00814052" w:rsidRDefault="003F099F" w:rsidP="00E96373">
            <w:pPr>
              <w:rPr>
                <w:rFonts w:ascii="Bookman Old Style" w:hAnsi="Bookman Old Style"/>
                <w:b/>
                <w:i/>
                <w:shadow/>
                <w:color w:val="7030A0"/>
                <w:sz w:val="26"/>
                <w:szCs w:val="26"/>
              </w:rPr>
            </w:pPr>
            <w:r w:rsidRPr="00814052">
              <w:rPr>
                <w:rFonts w:ascii="Bookman Old Style" w:hAnsi="Bookman Old Style"/>
                <w:b/>
                <w:i/>
                <w:shadow/>
                <w:color w:val="7030A0"/>
                <w:sz w:val="26"/>
                <w:szCs w:val="26"/>
              </w:rPr>
              <w:t xml:space="preserve">«Разностороннее развитие учащихся на уроках чеченского языка </w:t>
            </w:r>
            <w:r w:rsidR="003D1B3D">
              <w:rPr>
                <w:rFonts w:ascii="Bookman Old Style" w:hAnsi="Bookman Old Style"/>
                <w:b/>
                <w:i/>
                <w:shadow/>
                <w:color w:val="7030A0"/>
                <w:sz w:val="26"/>
                <w:szCs w:val="26"/>
              </w:rPr>
              <w:t xml:space="preserve">                                        </w:t>
            </w:r>
            <w:r w:rsidRPr="00814052">
              <w:rPr>
                <w:rFonts w:ascii="Bookman Old Style" w:hAnsi="Bookman Old Style"/>
                <w:b/>
                <w:i/>
                <w:shadow/>
                <w:color w:val="7030A0"/>
                <w:sz w:val="26"/>
                <w:szCs w:val="26"/>
              </w:rPr>
              <w:t>и литературы»</w:t>
            </w:r>
          </w:p>
        </w:tc>
      </w:tr>
      <w:tr w:rsidR="003F099F" w:rsidRPr="005F26CC" w:rsidTr="00A95180">
        <w:trPr>
          <w:trHeight w:val="510"/>
        </w:trPr>
        <w:tc>
          <w:tcPr>
            <w:tcW w:w="716" w:type="dxa"/>
            <w:vAlign w:val="center"/>
          </w:tcPr>
          <w:p w:rsidR="003F099F" w:rsidRPr="005F26CC" w:rsidRDefault="003F099F" w:rsidP="003F099F">
            <w:pPr>
              <w:pStyle w:val="1"/>
              <w:shd w:val="clear" w:color="auto" w:fill="auto"/>
              <w:spacing w:before="0" w:line="220" w:lineRule="exact"/>
              <w:ind w:left="180"/>
              <w:jc w:val="left"/>
              <w:rPr>
                <w:b/>
                <w:shadow/>
                <w:color w:val="C00000"/>
              </w:rPr>
            </w:pPr>
            <w:r w:rsidRPr="005F26CC">
              <w:rPr>
                <w:rStyle w:val="11pt0pt"/>
                <w:b/>
                <w:shadow/>
                <w:color w:val="C00000"/>
                <w:sz w:val="28"/>
                <w:szCs w:val="28"/>
              </w:rPr>
              <w:t>4</w:t>
            </w:r>
          </w:p>
        </w:tc>
        <w:tc>
          <w:tcPr>
            <w:tcW w:w="3141" w:type="dxa"/>
            <w:vAlign w:val="center"/>
          </w:tcPr>
          <w:p w:rsidR="003F099F" w:rsidRPr="005F26CC" w:rsidRDefault="003F099F" w:rsidP="003F099F">
            <w:pPr>
              <w:pStyle w:val="1"/>
              <w:shd w:val="clear" w:color="auto" w:fill="auto"/>
              <w:spacing w:before="0" w:line="220" w:lineRule="exact"/>
              <w:ind w:left="120"/>
              <w:jc w:val="left"/>
              <w:rPr>
                <w:b/>
                <w:shadow/>
                <w:color w:val="0070C0"/>
              </w:rPr>
            </w:pPr>
            <w:r w:rsidRPr="005F26CC">
              <w:rPr>
                <w:rStyle w:val="11pt0pt"/>
                <w:b/>
                <w:shadow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5F26CC">
              <w:rPr>
                <w:rStyle w:val="11pt0pt"/>
                <w:b/>
                <w:shadow/>
                <w:color w:val="0070C0"/>
                <w:sz w:val="28"/>
                <w:szCs w:val="28"/>
              </w:rPr>
              <w:t>Дерметханова</w:t>
            </w:r>
            <w:proofErr w:type="spellEnd"/>
            <w:r w:rsidRPr="005F26CC">
              <w:rPr>
                <w:rStyle w:val="11pt0pt"/>
                <w:b/>
                <w:shadow/>
                <w:color w:val="0070C0"/>
                <w:sz w:val="28"/>
                <w:szCs w:val="28"/>
              </w:rPr>
              <w:t xml:space="preserve"> Р.</w:t>
            </w:r>
            <w:r w:rsidR="005B3B8B" w:rsidRPr="005F26CC">
              <w:rPr>
                <w:rStyle w:val="11pt0pt"/>
                <w:b/>
                <w:shadow/>
                <w:color w:val="0070C0"/>
                <w:sz w:val="28"/>
                <w:szCs w:val="28"/>
              </w:rPr>
              <w:t xml:space="preserve"> </w:t>
            </w:r>
            <w:r w:rsidRPr="005F26CC">
              <w:rPr>
                <w:rStyle w:val="11pt0pt"/>
                <w:b/>
                <w:shadow/>
                <w:color w:val="0070C0"/>
                <w:sz w:val="28"/>
                <w:szCs w:val="28"/>
              </w:rPr>
              <w:t>В.</w:t>
            </w:r>
          </w:p>
        </w:tc>
        <w:tc>
          <w:tcPr>
            <w:tcW w:w="12035" w:type="dxa"/>
          </w:tcPr>
          <w:p w:rsidR="003F099F" w:rsidRPr="00814052" w:rsidRDefault="00747CF3" w:rsidP="00E96373">
            <w:pPr>
              <w:rPr>
                <w:rFonts w:ascii="Bookman Old Style" w:hAnsi="Bookman Old Style"/>
                <w:b/>
                <w:i/>
                <w:shadow/>
                <w:color w:val="7030A0"/>
                <w:sz w:val="26"/>
                <w:szCs w:val="26"/>
              </w:rPr>
            </w:pPr>
            <w:r w:rsidRPr="00814052">
              <w:rPr>
                <w:rFonts w:ascii="Bookman Old Style" w:hAnsi="Bookman Old Style"/>
                <w:b/>
                <w:i/>
                <w:shadow/>
                <w:color w:val="7030A0"/>
                <w:sz w:val="26"/>
                <w:szCs w:val="26"/>
              </w:rPr>
              <w:t>«Активизация познавательной деятельности</w:t>
            </w:r>
            <w:r w:rsidR="007D475A" w:rsidRPr="00814052">
              <w:rPr>
                <w:rFonts w:ascii="Bookman Old Style" w:hAnsi="Bookman Old Style"/>
                <w:b/>
                <w:i/>
                <w:shadow/>
                <w:color w:val="7030A0"/>
                <w:sz w:val="26"/>
                <w:szCs w:val="26"/>
              </w:rPr>
              <w:t xml:space="preserve"> </w:t>
            </w:r>
            <w:r w:rsidRPr="00814052">
              <w:rPr>
                <w:rFonts w:ascii="Bookman Old Style" w:hAnsi="Bookman Old Style"/>
                <w:b/>
                <w:i/>
                <w:shadow/>
                <w:color w:val="7030A0"/>
                <w:sz w:val="26"/>
                <w:szCs w:val="26"/>
              </w:rPr>
              <w:t>учащихся на уроках чеченского языка с</w:t>
            </w:r>
            <w:r w:rsidR="007D475A" w:rsidRPr="00814052">
              <w:rPr>
                <w:rFonts w:ascii="Bookman Old Style" w:hAnsi="Bookman Old Style"/>
                <w:b/>
                <w:i/>
                <w:shadow/>
                <w:color w:val="7030A0"/>
                <w:sz w:val="26"/>
                <w:szCs w:val="26"/>
              </w:rPr>
              <w:t xml:space="preserve"> </w:t>
            </w:r>
            <w:r w:rsidRPr="00814052">
              <w:rPr>
                <w:rFonts w:ascii="Bookman Old Style" w:hAnsi="Bookman Old Style"/>
                <w:b/>
                <w:i/>
                <w:shadow/>
                <w:color w:val="7030A0"/>
                <w:sz w:val="26"/>
                <w:szCs w:val="26"/>
              </w:rPr>
              <w:t>применением новых технологий»</w:t>
            </w:r>
          </w:p>
        </w:tc>
      </w:tr>
      <w:tr w:rsidR="003F099F" w:rsidRPr="005F26CC" w:rsidTr="00A95180">
        <w:trPr>
          <w:trHeight w:val="439"/>
        </w:trPr>
        <w:tc>
          <w:tcPr>
            <w:tcW w:w="716" w:type="dxa"/>
            <w:vAlign w:val="center"/>
          </w:tcPr>
          <w:p w:rsidR="003F099F" w:rsidRPr="005F26CC" w:rsidRDefault="003F099F" w:rsidP="003F099F">
            <w:pPr>
              <w:pStyle w:val="1"/>
              <w:shd w:val="clear" w:color="auto" w:fill="auto"/>
              <w:spacing w:before="0" w:line="220" w:lineRule="exact"/>
              <w:ind w:left="180"/>
              <w:jc w:val="left"/>
              <w:rPr>
                <w:b/>
                <w:shadow/>
                <w:color w:val="C00000"/>
              </w:rPr>
            </w:pPr>
            <w:r w:rsidRPr="005F26CC">
              <w:rPr>
                <w:rStyle w:val="11pt0pt"/>
                <w:b/>
                <w:shadow/>
                <w:color w:val="C00000"/>
                <w:sz w:val="28"/>
                <w:szCs w:val="28"/>
              </w:rPr>
              <w:t>5</w:t>
            </w:r>
          </w:p>
        </w:tc>
        <w:tc>
          <w:tcPr>
            <w:tcW w:w="3141" w:type="dxa"/>
            <w:vAlign w:val="center"/>
          </w:tcPr>
          <w:p w:rsidR="003F099F" w:rsidRPr="005F26CC" w:rsidRDefault="003F099F" w:rsidP="003F099F">
            <w:pPr>
              <w:pStyle w:val="1"/>
              <w:shd w:val="clear" w:color="auto" w:fill="auto"/>
              <w:spacing w:before="0" w:line="220" w:lineRule="exact"/>
              <w:ind w:left="120"/>
              <w:jc w:val="left"/>
              <w:rPr>
                <w:b/>
                <w:shadow/>
                <w:color w:val="0070C0"/>
              </w:rPr>
            </w:pPr>
            <w:r w:rsidRPr="005F26CC">
              <w:rPr>
                <w:rStyle w:val="11pt0pt"/>
                <w:b/>
                <w:shadow/>
                <w:color w:val="0070C0"/>
                <w:sz w:val="28"/>
                <w:szCs w:val="28"/>
              </w:rPr>
              <w:t>Рашидова А.</w:t>
            </w:r>
            <w:r w:rsidR="005B3B8B" w:rsidRPr="005F26CC">
              <w:rPr>
                <w:rStyle w:val="11pt0pt"/>
                <w:b/>
                <w:shadow/>
                <w:color w:val="0070C0"/>
                <w:sz w:val="28"/>
                <w:szCs w:val="28"/>
              </w:rPr>
              <w:t xml:space="preserve"> </w:t>
            </w:r>
            <w:r w:rsidRPr="005F26CC">
              <w:rPr>
                <w:rStyle w:val="11pt0pt"/>
                <w:b/>
                <w:shadow/>
                <w:color w:val="0070C0"/>
                <w:sz w:val="28"/>
                <w:szCs w:val="28"/>
              </w:rPr>
              <w:t>З.</w:t>
            </w:r>
          </w:p>
        </w:tc>
        <w:tc>
          <w:tcPr>
            <w:tcW w:w="12035" w:type="dxa"/>
          </w:tcPr>
          <w:p w:rsidR="003F099F" w:rsidRPr="00814052" w:rsidRDefault="003F099F" w:rsidP="00E96373">
            <w:pPr>
              <w:rPr>
                <w:rFonts w:ascii="Bookman Old Style" w:hAnsi="Bookman Old Style"/>
                <w:b/>
                <w:i/>
                <w:shadow/>
                <w:color w:val="7030A0"/>
                <w:sz w:val="26"/>
                <w:szCs w:val="26"/>
              </w:rPr>
            </w:pPr>
            <w:r w:rsidRPr="00814052">
              <w:rPr>
                <w:rFonts w:ascii="Bookman Old Style" w:hAnsi="Bookman Old Style"/>
                <w:b/>
                <w:i/>
                <w:shadow/>
                <w:color w:val="7030A0"/>
                <w:sz w:val="26"/>
                <w:szCs w:val="26"/>
              </w:rPr>
              <w:t xml:space="preserve">«Роль наглядности и игровых программ в обучении чеченскому </w:t>
            </w:r>
            <w:r w:rsidR="003D1B3D">
              <w:rPr>
                <w:rFonts w:ascii="Bookman Old Style" w:hAnsi="Bookman Old Style"/>
                <w:b/>
                <w:i/>
                <w:shadow/>
                <w:color w:val="7030A0"/>
                <w:sz w:val="26"/>
                <w:szCs w:val="26"/>
              </w:rPr>
              <w:t xml:space="preserve"> </w:t>
            </w:r>
            <w:r w:rsidRPr="00814052">
              <w:rPr>
                <w:rFonts w:ascii="Bookman Old Style" w:hAnsi="Bookman Old Style"/>
                <w:b/>
                <w:i/>
                <w:shadow/>
                <w:color w:val="7030A0"/>
                <w:sz w:val="26"/>
                <w:szCs w:val="26"/>
              </w:rPr>
              <w:t xml:space="preserve">языку </w:t>
            </w:r>
            <w:r w:rsidR="007D475A" w:rsidRPr="00814052">
              <w:rPr>
                <w:rFonts w:ascii="Bookman Old Style" w:hAnsi="Bookman Old Style"/>
                <w:b/>
                <w:i/>
                <w:shadow/>
                <w:color w:val="7030A0"/>
                <w:sz w:val="26"/>
                <w:szCs w:val="26"/>
              </w:rPr>
              <w:t xml:space="preserve">                            </w:t>
            </w:r>
            <w:r w:rsidRPr="00814052">
              <w:rPr>
                <w:rFonts w:ascii="Bookman Old Style" w:hAnsi="Bookman Old Style"/>
                <w:b/>
                <w:i/>
                <w:shadow/>
                <w:color w:val="7030A0"/>
                <w:sz w:val="26"/>
                <w:szCs w:val="26"/>
              </w:rPr>
              <w:t>у младших школьников»</w:t>
            </w:r>
          </w:p>
        </w:tc>
      </w:tr>
      <w:tr w:rsidR="003F099F" w:rsidRPr="005F26CC" w:rsidTr="00A95180">
        <w:trPr>
          <w:trHeight w:val="510"/>
        </w:trPr>
        <w:tc>
          <w:tcPr>
            <w:tcW w:w="716" w:type="dxa"/>
            <w:vAlign w:val="center"/>
          </w:tcPr>
          <w:p w:rsidR="003F099F" w:rsidRPr="005F26CC" w:rsidRDefault="003F099F" w:rsidP="003F099F">
            <w:pPr>
              <w:pStyle w:val="1"/>
              <w:shd w:val="clear" w:color="auto" w:fill="auto"/>
              <w:spacing w:before="0" w:line="220" w:lineRule="exact"/>
              <w:ind w:left="180"/>
              <w:jc w:val="left"/>
              <w:rPr>
                <w:b/>
                <w:shadow/>
                <w:color w:val="C00000"/>
              </w:rPr>
            </w:pPr>
            <w:r w:rsidRPr="005F26CC">
              <w:rPr>
                <w:rStyle w:val="11pt0pt"/>
                <w:b/>
                <w:shadow/>
                <w:color w:val="C00000"/>
                <w:sz w:val="28"/>
                <w:szCs w:val="28"/>
              </w:rPr>
              <w:t>6</w:t>
            </w:r>
          </w:p>
        </w:tc>
        <w:tc>
          <w:tcPr>
            <w:tcW w:w="3141" w:type="dxa"/>
            <w:vAlign w:val="center"/>
          </w:tcPr>
          <w:p w:rsidR="003F099F" w:rsidRPr="005F26CC" w:rsidRDefault="003F099F" w:rsidP="003F099F">
            <w:pPr>
              <w:pStyle w:val="1"/>
              <w:shd w:val="clear" w:color="auto" w:fill="auto"/>
              <w:spacing w:before="0" w:line="220" w:lineRule="exact"/>
              <w:ind w:left="120"/>
              <w:jc w:val="left"/>
              <w:rPr>
                <w:b/>
                <w:shadow/>
                <w:color w:val="0070C0"/>
              </w:rPr>
            </w:pPr>
            <w:proofErr w:type="spellStart"/>
            <w:r w:rsidRPr="005F26CC">
              <w:rPr>
                <w:rStyle w:val="11pt0pt"/>
                <w:b/>
                <w:shadow/>
                <w:color w:val="0070C0"/>
                <w:sz w:val="28"/>
                <w:szCs w:val="28"/>
              </w:rPr>
              <w:t>Адаева</w:t>
            </w:r>
            <w:proofErr w:type="spellEnd"/>
            <w:r w:rsidRPr="005F26CC">
              <w:rPr>
                <w:rStyle w:val="11pt0pt"/>
                <w:b/>
                <w:shadow/>
                <w:color w:val="0070C0"/>
                <w:sz w:val="28"/>
                <w:szCs w:val="28"/>
              </w:rPr>
              <w:t xml:space="preserve"> Б.</w:t>
            </w:r>
            <w:r w:rsidR="005B3B8B" w:rsidRPr="005F26CC">
              <w:rPr>
                <w:rStyle w:val="11pt0pt"/>
                <w:b/>
                <w:shadow/>
                <w:color w:val="0070C0"/>
                <w:sz w:val="28"/>
                <w:szCs w:val="28"/>
              </w:rPr>
              <w:t xml:space="preserve"> </w:t>
            </w:r>
            <w:r w:rsidRPr="005F26CC">
              <w:rPr>
                <w:rStyle w:val="11pt0pt"/>
                <w:b/>
                <w:shadow/>
                <w:color w:val="0070C0"/>
                <w:sz w:val="28"/>
                <w:szCs w:val="28"/>
              </w:rPr>
              <w:t xml:space="preserve">Л. </w:t>
            </w:r>
          </w:p>
        </w:tc>
        <w:tc>
          <w:tcPr>
            <w:tcW w:w="12035" w:type="dxa"/>
          </w:tcPr>
          <w:p w:rsidR="003F099F" w:rsidRPr="00814052" w:rsidRDefault="00094DC2" w:rsidP="00E96373">
            <w:pPr>
              <w:rPr>
                <w:rFonts w:ascii="Bookman Old Style" w:hAnsi="Bookman Old Style"/>
                <w:b/>
                <w:i/>
                <w:shadow/>
                <w:color w:val="7030A0"/>
                <w:sz w:val="26"/>
                <w:szCs w:val="26"/>
              </w:rPr>
            </w:pPr>
            <w:r w:rsidRPr="00814052">
              <w:rPr>
                <w:rFonts w:ascii="Bookman Old Style" w:hAnsi="Bookman Old Style"/>
                <w:b/>
                <w:i/>
                <w:shadow/>
                <w:color w:val="7030A0"/>
                <w:sz w:val="26"/>
                <w:szCs w:val="26"/>
              </w:rPr>
              <w:t xml:space="preserve">«Развитие познавательных интересов учащихся на уроках чеченского языка </w:t>
            </w:r>
            <w:r w:rsidR="007D475A" w:rsidRPr="00814052">
              <w:rPr>
                <w:rFonts w:ascii="Bookman Old Style" w:hAnsi="Bookman Old Style"/>
                <w:b/>
                <w:i/>
                <w:shadow/>
                <w:color w:val="7030A0"/>
                <w:sz w:val="26"/>
                <w:szCs w:val="26"/>
              </w:rPr>
              <w:t xml:space="preserve">                   </w:t>
            </w:r>
            <w:r w:rsidRPr="00814052">
              <w:rPr>
                <w:rFonts w:ascii="Bookman Old Style" w:hAnsi="Bookman Old Style"/>
                <w:b/>
                <w:i/>
                <w:shadow/>
                <w:color w:val="7030A0"/>
                <w:sz w:val="26"/>
                <w:szCs w:val="26"/>
              </w:rPr>
              <w:t>и литературы»</w:t>
            </w:r>
          </w:p>
        </w:tc>
      </w:tr>
      <w:tr w:rsidR="003F099F" w:rsidRPr="005F26CC" w:rsidTr="00A95180">
        <w:trPr>
          <w:trHeight w:val="524"/>
        </w:trPr>
        <w:tc>
          <w:tcPr>
            <w:tcW w:w="716" w:type="dxa"/>
            <w:vAlign w:val="center"/>
          </w:tcPr>
          <w:p w:rsidR="003F099F" w:rsidRPr="005F26CC" w:rsidRDefault="003F099F" w:rsidP="003F099F">
            <w:pPr>
              <w:pStyle w:val="1"/>
              <w:shd w:val="clear" w:color="auto" w:fill="auto"/>
              <w:spacing w:before="0" w:line="220" w:lineRule="exact"/>
              <w:ind w:left="180"/>
              <w:jc w:val="left"/>
              <w:rPr>
                <w:b/>
                <w:shadow/>
                <w:color w:val="C00000"/>
              </w:rPr>
            </w:pPr>
            <w:r w:rsidRPr="005F26CC">
              <w:rPr>
                <w:rStyle w:val="11pt0pt"/>
                <w:b/>
                <w:shadow/>
                <w:color w:val="C00000"/>
                <w:sz w:val="28"/>
                <w:szCs w:val="28"/>
              </w:rPr>
              <w:t>7</w:t>
            </w:r>
          </w:p>
        </w:tc>
        <w:tc>
          <w:tcPr>
            <w:tcW w:w="3141" w:type="dxa"/>
            <w:vAlign w:val="center"/>
          </w:tcPr>
          <w:p w:rsidR="003F099F" w:rsidRPr="005F26CC" w:rsidRDefault="003F099F" w:rsidP="003F099F">
            <w:pPr>
              <w:pStyle w:val="1"/>
              <w:shd w:val="clear" w:color="auto" w:fill="auto"/>
              <w:spacing w:before="0" w:line="220" w:lineRule="exact"/>
              <w:jc w:val="left"/>
              <w:rPr>
                <w:b/>
                <w:shadow/>
                <w:color w:val="0070C0"/>
              </w:rPr>
            </w:pPr>
            <w:r w:rsidRPr="005F26CC">
              <w:rPr>
                <w:rStyle w:val="11pt0pt"/>
                <w:b/>
                <w:shadow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5F26CC">
              <w:rPr>
                <w:rStyle w:val="11pt0pt"/>
                <w:b/>
                <w:shadow/>
                <w:color w:val="0070C0"/>
                <w:sz w:val="28"/>
                <w:szCs w:val="28"/>
              </w:rPr>
              <w:t>Газимагомедова</w:t>
            </w:r>
            <w:proofErr w:type="spellEnd"/>
            <w:r w:rsidRPr="005F26CC">
              <w:rPr>
                <w:rStyle w:val="11pt0pt"/>
                <w:b/>
                <w:shadow/>
                <w:color w:val="0070C0"/>
                <w:sz w:val="28"/>
                <w:szCs w:val="28"/>
              </w:rPr>
              <w:t xml:space="preserve"> Р. А.</w:t>
            </w:r>
          </w:p>
        </w:tc>
        <w:tc>
          <w:tcPr>
            <w:tcW w:w="12035" w:type="dxa"/>
          </w:tcPr>
          <w:p w:rsidR="003F099F" w:rsidRPr="00814052" w:rsidRDefault="005F26CC" w:rsidP="00E96373">
            <w:pPr>
              <w:rPr>
                <w:rFonts w:ascii="Bookman Old Style" w:hAnsi="Bookman Old Style"/>
                <w:shadow/>
                <w:color w:val="7030A0"/>
                <w:sz w:val="24"/>
                <w:szCs w:val="24"/>
              </w:rPr>
            </w:pPr>
            <w:r w:rsidRPr="00814052">
              <w:rPr>
                <w:rFonts w:ascii="Bookman Old Style" w:hAnsi="Bookman Old Style"/>
                <w:b/>
                <w:i/>
                <w:shadow/>
                <w:color w:val="7030A0"/>
                <w:sz w:val="26"/>
                <w:szCs w:val="26"/>
              </w:rPr>
              <w:t>«Развитие орфографической зоркости на уроках аварского языка»</w:t>
            </w:r>
          </w:p>
        </w:tc>
      </w:tr>
      <w:tr w:rsidR="003F099F" w:rsidRPr="005F26CC" w:rsidTr="00A95180">
        <w:trPr>
          <w:trHeight w:val="566"/>
        </w:trPr>
        <w:tc>
          <w:tcPr>
            <w:tcW w:w="716" w:type="dxa"/>
            <w:vAlign w:val="center"/>
          </w:tcPr>
          <w:p w:rsidR="003F099F" w:rsidRPr="005F26CC" w:rsidRDefault="003F099F" w:rsidP="003F099F">
            <w:pPr>
              <w:pStyle w:val="1"/>
              <w:shd w:val="clear" w:color="auto" w:fill="auto"/>
              <w:spacing w:before="0" w:line="220" w:lineRule="exact"/>
              <w:ind w:left="180"/>
              <w:jc w:val="left"/>
              <w:rPr>
                <w:b/>
                <w:shadow/>
                <w:color w:val="C00000"/>
              </w:rPr>
            </w:pPr>
            <w:r w:rsidRPr="005F26CC">
              <w:rPr>
                <w:rStyle w:val="11pt0pt"/>
                <w:b/>
                <w:shadow/>
                <w:color w:val="C00000"/>
                <w:sz w:val="28"/>
                <w:szCs w:val="28"/>
              </w:rPr>
              <w:t>8</w:t>
            </w:r>
          </w:p>
        </w:tc>
        <w:tc>
          <w:tcPr>
            <w:tcW w:w="3141" w:type="dxa"/>
            <w:vAlign w:val="center"/>
          </w:tcPr>
          <w:p w:rsidR="003F099F" w:rsidRPr="005F26CC" w:rsidRDefault="003F099F" w:rsidP="003F099F">
            <w:pPr>
              <w:pStyle w:val="1"/>
              <w:shd w:val="clear" w:color="auto" w:fill="auto"/>
              <w:spacing w:before="0" w:line="220" w:lineRule="exact"/>
              <w:ind w:left="120"/>
              <w:jc w:val="left"/>
              <w:rPr>
                <w:b/>
                <w:shadow/>
                <w:color w:val="0070C0"/>
              </w:rPr>
            </w:pPr>
            <w:proofErr w:type="spellStart"/>
            <w:r w:rsidRPr="005F26CC">
              <w:rPr>
                <w:rStyle w:val="11pt0pt"/>
                <w:b/>
                <w:shadow/>
                <w:color w:val="0070C0"/>
                <w:sz w:val="28"/>
                <w:szCs w:val="28"/>
              </w:rPr>
              <w:t>Бадрудинова</w:t>
            </w:r>
            <w:proofErr w:type="spellEnd"/>
            <w:r w:rsidRPr="005F26CC">
              <w:rPr>
                <w:rStyle w:val="11pt0pt"/>
                <w:b/>
                <w:shadow/>
                <w:color w:val="0070C0"/>
                <w:sz w:val="28"/>
                <w:szCs w:val="28"/>
              </w:rPr>
              <w:t xml:space="preserve"> З.</w:t>
            </w:r>
            <w:r w:rsidR="005B3B8B" w:rsidRPr="005F26CC">
              <w:rPr>
                <w:rStyle w:val="11pt0pt"/>
                <w:b/>
                <w:shadow/>
                <w:color w:val="0070C0"/>
                <w:sz w:val="28"/>
                <w:szCs w:val="28"/>
              </w:rPr>
              <w:t xml:space="preserve"> </w:t>
            </w:r>
            <w:r w:rsidR="005F26CC">
              <w:rPr>
                <w:rStyle w:val="11pt0pt"/>
                <w:b/>
                <w:shadow/>
                <w:color w:val="0070C0"/>
                <w:sz w:val="28"/>
                <w:szCs w:val="28"/>
              </w:rPr>
              <w:t>Т</w:t>
            </w:r>
            <w:r w:rsidRPr="005F26CC">
              <w:rPr>
                <w:rStyle w:val="11pt0pt"/>
                <w:b/>
                <w:shadow/>
                <w:color w:val="0070C0"/>
                <w:sz w:val="28"/>
                <w:szCs w:val="28"/>
              </w:rPr>
              <w:t>.</w:t>
            </w:r>
          </w:p>
        </w:tc>
        <w:tc>
          <w:tcPr>
            <w:tcW w:w="12035" w:type="dxa"/>
          </w:tcPr>
          <w:p w:rsidR="003F099F" w:rsidRPr="00814052" w:rsidRDefault="00747CF3" w:rsidP="00E96373">
            <w:pPr>
              <w:rPr>
                <w:rFonts w:ascii="Bookman Old Style" w:hAnsi="Bookman Old Style"/>
                <w:b/>
                <w:i/>
                <w:shadow/>
                <w:color w:val="7030A0"/>
                <w:sz w:val="26"/>
                <w:szCs w:val="26"/>
              </w:rPr>
            </w:pPr>
            <w:r w:rsidRPr="00814052">
              <w:rPr>
                <w:rFonts w:ascii="Bookman Old Style" w:hAnsi="Bookman Old Style"/>
                <w:b/>
                <w:i/>
                <w:shadow/>
                <w:color w:val="7030A0"/>
                <w:sz w:val="26"/>
                <w:szCs w:val="26"/>
              </w:rPr>
              <w:t xml:space="preserve">«Использование авторских электронных ресурсов на уроках аварского языка </w:t>
            </w:r>
            <w:r w:rsidR="007D475A" w:rsidRPr="00814052">
              <w:rPr>
                <w:rFonts w:ascii="Bookman Old Style" w:hAnsi="Bookman Old Style"/>
                <w:b/>
                <w:i/>
                <w:shadow/>
                <w:color w:val="7030A0"/>
                <w:sz w:val="26"/>
                <w:szCs w:val="26"/>
              </w:rPr>
              <w:t xml:space="preserve">               </w:t>
            </w:r>
            <w:r w:rsidRPr="00814052">
              <w:rPr>
                <w:rFonts w:ascii="Bookman Old Style" w:hAnsi="Bookman Old Style"/>
                <w:b/>
                <w:i/>
                <w:shadow/>
                <w:color w:val="7030A0"/>
                <w:sz w:val="26"/>
                <w:szCs w:val="26"/>
              </w:rPr>
              <w:t>и литературы»</w:t>
            </w:r>
          </w:p>
        </w:tc>
      </w:tr>
      <w:tr w:rsidR="003F099F" w:rsidRPr="005F26CC" w:rsidTr="00A95180">
        <w:trPr>
          <w:trHeight w:val="530"/>
        </w:trPr>
        <w:tc>
          <w:tcPr>
            <w:tcW w:w="716" w:type="dxa"/>
            <w:vAlign w:val="center"/>
          </w:tcPr>
          <w:p w:rsidR="003F099F" w:rsidRPr="005F26CC" w:rsidRDefault="003F099F" w:rsidP="003F099F">
            <w:pPr>
              <w:pStyle w:val="1"/>
              <w:shd w:val="clear" w:color="auto" w:fill="auto"/>
              <w:spacing w:before="0" w:line="220" w:lineRule="exact"/>
              <w:ind w:left="180"/>
              <w:jc w:val="left"/>
              <w:rPr>
                <w:rStyle w:val="11pt0pt"/>
                <w:b/>
                <w:shadow/>
                <w:color w:val="C00000"/>
                <w:sz w:val="28"/>
                <w:szCs w:val="28"/>
              </w:rPr>
            </w:pPr>
            <w:r w:rsidRPr="005F26CC">
              <w:rPr>
                <w:rStyle w:val="11pt0pt"/>
                <w:b/>
                <w:shadow/>
                <w:color w:val="C00000"/>
                <w:sz w:val="28"/>
                <w:szCs w:val="28"/>
              </w:rPr>
              <w:t>9</w:t>
            </w:r>
          </w:p>
        </w:tc>
        <w:tc>
          <w:tcPr>
            <w:tcW w:w="3141" w:type="dxa"/>
            <w:vAlign w:val="center"/>
          </w:tcPr>
          <w:p w:rsidR="003F099F" w:rsidRPr="005F26CC" w:rsidRDefault="000F0B4F" w:rsidP="003F099F">
            <w:pPr>
              <w:pStyle w:val="1"/>
              <w:shd w:val="clear" w:color="auto" w:fill="auto"/>
              <w:spacing w:before="0" w:line="220" w:lineRule="exact"/>
              <w:ind w:left="120"/>
              <w:jc w:val="left"/>
              <w:rPr>
                <w:rStyle w:val="11pt0pt"/>
                <w:b/>
                <w:shadow/>
                <w:color w:val="0070C0"/>
                <w:sz w:val="28"/>
                <w:szCs w:val="28"/>
              </w:rPr>
            </w:pPr>
            <w:r>
              <w:rPr>
                <w:rStyle w:val="11pt0pt"/>
                <w:b/>
                <w:shadow/>
                <w:color w:val="0070C0"/>
                <w:sz w:val="28"/>
                <w:szCs w:val="28"/>
              </w:rPr>
              <w:t xml:space="preserve">Расулова </w:t>
            </w:r>
            <w:proofErr w:type="gramStart"/>
            <w:r>
              <w:rPr>
                <w:rStyle w:val="11pt0pt"/>
                <w:b/>
                <w:shadow/>
                <w:color w:val="0070C0"/>
                <w:sz w:val="28"/>
                <w:szCs w:val="28"/>
              </w:rPr>
              <w:t>Дж</w:t>
            </w:r>
            <w:proofErr w:type="gramEnd"/>
            <w:r>
              <w:rPr>
                <w:rStyle w:val="11pt0pt"/>
                <w:b/>
                <w:shadow/>
                <w:color w:val="0070C0"/>
                <w:sz w:val="28"/>
                <w:szCs w:val="28"/>
              </w:rPr>
              <w:t>.А.</w:t>
            </w:r>
          </w:p>
        </w:tc>
        <w:tc>
          <w:tcPr>
            <w:tcW w:w="12035" w:type="dxa"/>
          </w:tcPr>
          <w:p w:rsidR="003F099F" w:rsidRPr="00814052" w:rsidRDefault="0089485F" w:rsidP="00E96373">
            <w:pPr>
              <w:rPr>
                <w:rFonts w:ascii="Bookman Old Style" w:hAnsi="Bookman Old Style"/>
                <w:b/>
                <w:i/>
                <w:shadow/>
                <w:color w:val="7030A0"/>
                <w:sz w:val="26"/>
                <w:szCs w:val="26"/>
              </w:rPr>
            </w:pPr>
            <w:r w:rsidRPr="00814052">
              <w:rPr>
                <w:rFonts w:ascii="Bookman Old Style" w:hAnsi="Bookman Old Style"/>
                <w:b/>
                <w:i/>
                <w:shadow/>
                <w:color w:val="7030A0"/>
                <w:sz w:val="26"/>
                <w:szCs w:val="26"/>
              </w:rPr>
              <w:t>«</w:t>
            </w:r>
            <w:r w:rsidR="00330398">
              <w:rPr>
                <w:rFonts w:ascii="Bookman Old Style" w:hAnsi="Bookman Old Style"/>
                <w:b/>
                <w:i/>
                <w:shadow/>
                <w:color w:val="7030A0"/>
                <w:sz w:val="26"/>
                <w:szCs w:val="26"/>
              </w:rPr>
              <w:t xml:space="preserve">Индивидуализация и дифференциация обучения как средство оптимального развития способностей и </w:t>
            </w:r>
            <w:proofErr w:type="gramStart"/>
            <w:r w:rsidR="00330398">
              <w:rPr>
                <w:rFonts w:ascii="Bookman Old Style" w:hAnsi="Bookman Old Style"/>
                <w:b/>
                <w:i/>
                <w:shadow/>
                <w:color w:val="7030A0"/>
                <w:sz w:val="26"/>
                <w:szCs w:val="26"/>
              </w:rPr>
              <w:t>склонностей</w:t>
            </w:r>
            <w:proofErr w:type="gramEnd"/>
            <w:r w:rsidR="00330398">
              <w:rPr>
                <w:rFonts w:ascii="Bookman Old Style" w:hAnsi="Bookman Old Style"/>
                <w:b/>
                <w:i/>
                <w:shadow/>
                <w:color w:val="7030A0"/>
                <w:sz w:val="26"/>
                <w:szCs w:val="26"/>
              </w:rPr>
              <w:t xml:space="preserve"> обучающихся на уроках родного языка»</w:t>
            </w:r>
          </w:p>
        </w:tc>
      </w:tr>
      <w:tr w:rsidR="003F099F" w:rsidRPr="005F26CC" w:rsidTr="00A95180">
        <w:trPr>
          <w:trHeight w:val="530"/>
        </w:trPr>
        <w:tc>
          <w:tcPr>
            <w:tcW w:w="716" w:type="dxa"/>
            <w:vAlign w:val="center"/>
          </w:tcPr>
          <w:p w:rsidR="003F099F" w:rsidRPr="005F26CC" w:rsidRDefault="005B3B8B" w:rsidP="003F099F">
            <w:pPr>
              <w:pStyle w:val="1"/>
              <w:shd w:val="clear" w:color="auto" w:fill="auto"/>
              <w:spacing w:before="0" w:line="220" w:lineRule="exact"/>
              <w:jc w:val="left"/>
              <w:rPr>
                <w:rStyle w:val="11pt0pt"/>
                <w:b/>
                <w:shadow/>
                <w:color w:val="C00000"/>
                <w:sz w:val="28"/>
                <w:szCs w:val="28"/>
              </w:rPr>
            </w:pPr>
            <w:r w:rsidRPr="005F26CC">
              <w:rPr>
                <w:rStyle w:val="11pt0pt"/>
                <w:b/>
                <w:shadow/>
                <w:color w:val="C00000"/>
                <w:sz w:val="28"/>
                <w:szCs w:val="28"/>
              </w:rPr>
              <w:t xml:space="preserve">   </w:t>
            </w:r>
            <w:r w:rsidR="003F099F" w:rsidRPr="005F26CC">
              <w:rPr>
                <w:rStyle w:val="11pt0pt"/>
                <w:b/>
                <w:shadow/>
                <w:color w:val="C00000"/>
                <w:sz w:val="28"/>
                <w:szCs w:val="28"/>
              </w:rPr>
              <w:t>10</w:t>
            </w:r>
          </w:p>
        </w:tc>
        <w:tc>
          <w:tcPr>
            <w:tcW w:w="3141" w:type="dxa"/>
            <w:vAlign w:val="center"/>
          </w:tcPr>
          <w:p w:rsidR="003F099F" w:rsidRPr="005F26CC" w:rsidRDefault="000F0B4F" w:rsidP="003F099F">
            <w:pPr>
              <w:pStyle w:val="1"/>
              <w:shd w:val="clear" w:color="auto" w:fill="auto"/>
              <w:spacing w:before="0" w:line="220" w:lineRule="exact"/>
              <w:ind w:left="120"/>
              <w:jc w:val="left"/>
              <w:rPr>
                <w:rStyle w:val="11pt0pt"/>
                <w:b/>
                <w:shadow/>
                <w:color w:val="0070C0"/>
                <w:sz w:val="28"/>
                <w:szCs w:val="28"/>
              </w:rPr>
            </w:pPr>
            <w:proofErr w:type="spellStart"/>
            <w:r>
              <w:rPr>
                <w:rStyle w:val="11pt0pt"/>
                <w:b/>
                <w:shadow/>
                <w:color w:val="0070C0"/>
                <w:sz w:val="28"/>
                <w:szCs w:val="28"/>
              </w:rPr>
              <w:t>Га</w:t>
            </w:r>
            <w:r w:rsidR="003F099F" w:rsidRPr="005F26CC">
              <w:rPr>
                <w:rStyle w:val="11pt0pt"/>
                <w:b/>
                <w:shadow/>
                <w:color w:val="0070C0"/>
                <w:sz w:val="28"/>
                <w:szCs w:val="28"/>
              </w:rPr>
              <w:t>ймасова</w:t>
            </w:r>
            <w:proofErr w:type="spellEnd"/>
            <w:r w:rsidR="003F099F" w:rsidRPr="005F26CC">
              <w:rPr>
                <w:rStyle w:val="11pt0pt"/>
                <w:b/>
                <w:shadow/>
                <w:color w:val="0070C0"/>
                <w:sz w:val="28"/>
                <w:szCs w:val="28"/>
              </w:rPr>
              <w:t xml:space="preserve"> Л.</w:t>
            </w:r>
            <w:r w:rsidR="005B3B8B" w:rsidRPr="005F26CC">
              <w:rPr>
                <w:rStyle w:val="11pt0pt"/>
                <w:b/>
                <w:shadow/>
                <w:color w:val="0070C0"/>
                <w:sz w:val="28"/>
                <w:szCs w:val="28"/>
              </w:rPr>
              <w:t xml:space="preserve"> </w:t>
            </w:r>
            <w:r w:rsidR="003F099F" w:rsidRPr="005F26CC">
              <w:rPr>
                <w:rStyle w:val="11pt0pt"/>
                <w:b/>
                <w:shadow/>
                <w:color w:val="0070C0"/>
                <w:sz w:val="28"/>
                <w:szCs w:val="28"/>
              </w:rPr>
              <w:t>Я.</w:t>
            </w:r>
          </w:p>
        </w:tc>
        <w:tc>
          <w:tcPr>
            <w:tcW w:w="12035" w:type="dxa"/>
          </w:tcPr>
          <w:p w:rsidR="003F099F" w:rsidRPr="00814052" w:rsidRDefault="00094DC2" w:rsidP="00E96373">
            <w:pPr>
              <w:rPr>
                <w:rFonts w:ascii="Bookman Old Style" w:hAnsi="Bookman Old Style"/>
                <w:b/>
                <w:i/>
                <w:shadow/>
                <w:color w:val="7030A0"/>
                <w:sz w:val="26"/>
                <w:szCs w:val="26"/>
              </w:rPr>
            </w:pPr>
            <w:r w:rsidRPr="00814052">
              <w:rPr>
                <w:rFonts w:ascii="Bookman Old Style" w:hAnsi="Bookman Old Style"/>
                <w:b/>
                <w:i/>
                <w:shadow/>
                <w:color w:val="7030A0"/>
                <w:sz w:val="26"/>
                <w:szCs w:val="26"/>
              </w:rPr>
              <w:t>«</w:t>
            </w:r>
            <w:r w:rsidR="00747CF3" w:rsidRPr="00814052">
              <w:rPr>
                <w:rFonts w:ascii="Bookman Old Style" w:hAnsi="Bookman Old Style"/>
                <w:b/>
                <w:i/>
                <w:shadow/>
                <w:color w:val="7030A0"/>
                <w:sz w:val="26"/>
                <w:szCs w:val="26"/>
              </w:rPr>
              <w:t>Р</w:t>
            </w:r>
            <w:r w:rsidRPr="00814052">
              <w:rPr>
                <w:rFonts w:ascii="Bookman Old Style" w:hAnsi="Bookman Old Style"/>
                <w:b/>
                <w:i/>
                <w:shadow/>
                <w:color w:val="7030A0"/>
                <w:sz w:val="26"/>
                <w:szCs w:val="26"/>
              </w:rPr>
              <w:t xml:space="preserve">азвитие культуры устной и письменной речи </w:t>
            </w:r>
            <w:r w:rsidR="00747CF3" w:rsidRPr="00814052">
              <w:rPr>
                <w:rFonts w:ascii="Bookman Old Style" w:hAnsi="Bookman Old Style"/>
                <w:b/>
                <w:i/>
                <w:shadow/>
                <w:color w:val="7030A0"/>
                <w:sz w:val="26"/>
                <w:szCs w:val="26"/>
              </w:rPr>
              <w:t>учащихся»</w:t>
            </w:r>
          </w:p>
        </w:tc>
      </w:tr>
      <w:tr w:rsidR="003F099F" w:rsidRPr="005F26CC" w:rsidTr="00A95180">
        <w:trPr>
          <w:trHeight w:val="530"/>
        </w:trPr>
        <w:tc>
          <w:tcPr>
            <w:tcW w:w="716" w:type="dxa"/>
            <w:vAlign w:val="center"/>
          </w:tcPr>
          <w:p w:rsidR="003F099F" w:rsidRPr="005F26CC" w:rsidRDefault="005B3B8B" w:rsidP="003F099F">
            <w:pPr>
              <w:pStyle w:val="1"/>
              <w:shd w:val="clear" w:color="auto" w:fill="auto"/>
              <w:spacing w:before="0" w:line="220" w:lineRule="exact"/>
              <w:jc w:val="left"/>
              <w:rPr>
                <w:rStyle w:val="11pt0pt"/>
                <w:b/>
                <w:shadow/>
                <w:color w:val="C00000"/>
                <w:sz w:val="28"/>
                <w:szCs w:val="28"/>
              </w:rPr>
            </w:pPr>
            <w:r w:rsidRPr="005F26CC">
              <w:rPr>
                <w:rStyle w:val="11pt0pt"/>
                <w:b/>
                <w:shadow/>
                <w:color w:val="C00000"/>
                <w:sz w:val="28"/>
                <w:szCs w:val="28"/>
              </w:rPr>
              <w:t xml:space="preserve">   </w:t>
            </w:r>
            <w:r w:rsidR="003F099F" w:rsidRPr="005F26CC">
              <w:rPr>
                <w:rStyle w:val="11pt0pt"/>
                <w:b/>
                <w:shadow/>
                <w:color w:val="C00000"/>
                <w:sz w:val="28"/>
                <w:szCs w:val="28"/>
              </w:rPr>
              <w:t>11</w:t>
            </w:r>
          </w:p>
        </w:tc>
        <w:tc>
          <w:tcPr>
            <w:tcW w:w="3141" w:type="dxa"/>
            <w:vAlign w:val="center"/>
          </w:tcPr>
          <w:p w:rsidR="003F099F" w:rsidRPr="005F26CC" w:rsidRDefault="003F099F" w:rsidP="003F099F">
            <w:pPr>
              <w:rPr>
                <w:rStyle w:val="11pt0pt"/>
                <w:rFonts w:eastAsiaTheme="minorHAnsi"/>
                <w:b/>
                <w:shadow/>
                <w:color w:val="0070C0"/>
                <w:sz w:val="28"/>
                <w:szCs w:val="28"/>
                <w:shd w:val="clear" w:color="auto" w:fill="auto"/>
                <w:lang w:eastAsia="en-US" w:bidi="ar-SA"/>
              </w:rPr>
            </w:pPr>
            <w:r w:rsidRPr="005F26CC">
              <w:rPr>
                <w:rFonts w:ascii="Times New Roman" w:hAnsi="Times New Roman" w:cs="Times New Roman"/>
                <w:b/>
                <w:shadow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5F26CC">
              <w:rPr>
                <w:rFonts w:ascii="Times New Roman" w:hAnsi="Times New Roman" w:cs="Times New Roman"/>
                <w:b/>
                <w:shadow/>
                <w:color w:val="0070C0"/>
                <w:sz w:val="28"/>
                <w:szCs w:val="28"/>
              </w:rPr>
              <w:t>Джамалдинова</w:t>
            </w:r>
            <w:proofErr w:type="spellEnd"/>
            <w:r w:rsidRPr="005F26CC">
              <w:rPr>
                <w:rFonts w:ascii="Times New Roman" w:hAnsi="Times New Roman" w:cs="Times New Roman"/>
                <w:b/>
                <w:shadow/>
                <w:color w:val="0070C0"/>
                <w:sz w:val="28"/>
                <w:szCs w:val="28"/>
              </w:rPr>
              <w:t xml:space="preserve"> Х.</w:t>
            </w:r>
            <w:r w:rsidR="005B3B8B" w:rsidRPr="005F26CC">
              <w:rPr>
                <w:rFonts w:ascii="Times New Roman" w:hAnsi="Times New Roman" w:cs="Times New Roman"/>
                <w:b/>
                <w:shadow/>
                <w:color w:val="0070C0"/>
                <w:sz w:val="28"/>
                <w:szCs w:val="28"/>
              </w:rPr>
              <w:t xml:space="preserve"> </w:t>
            </w:r>
            <w:r w:rsidRPr="005F26CC">
              <w:rPr>
                <w:rFonts w:ascii="Times New Roman" w:hAnsi="Times New Roman" w:cs="Times New Roman"/>
                <w:b/>
                <w:shadow/>
                <w:color w:val="0070C0"/>
                <w:sz w:val="28"/>
                <w:szCs w:val="28"/>
              </w:rPr>
              <w:t>Д.</w:t>
            </w:r>
          </w:p>
        </w:tc>
        <w:tc>
          <w:tcPr>
            <w:tcW w:w="12035" w:type="dxa"/>
          </w:tcPr>
          <w:p w:rsidR="003F099F" w:rsidRPr="00814052" w:rsidRDefault="003F099F" w:rsidP="00E96373">
            <w:pPr>
              <w:rPr>
                <w:rFonts w:ascii="Bookman Old Style" w:hAnsi="Bookman Old Style"/>
                <w:b/>
                <w:i/>
                <w:shadow/>
                <w:color w:val="7030A0"/>
                <w:sz w:val="26"/>
                <w:szCs w:val="26"/>
              </w:rPr>
            </w:pPr>
            <w:r w:rsidRPr="00814052">
              <w:rPr>
                <w:rFonts w:ascii="Bookman Old Style" w:hAnsi="Bookman Old Style"/>
                <w:b/>
                <w:i/>
                <w:shadow/>
                <w:color w:val="7030A0"/>
                <w:sz w:val="26"/>
                <w:szCs w:val="26"/>
              </w:rPr>
              <w:t xml:space="preserve">«Развитие оптимального чтения на </w:t>
            </w:r>
            <w:r w:rsidR="00094DC2" w:rsidRPr="00814052">
              <w:rPr>
                <w:rFonts w:ascii="Bookman Old Style" w:hAnsi="Bookman Old Style"/>
                <w:b/>
                <w:i/>
                <w:shadow/>
                <w:color w:val="7030A0"/>
                <w:sz w:val="26"/>
                <w:szCs w:val="26"/>
              </w:rPr>
              <w:t>чеченском языке»</w:t>
            </w:r>
          </w:p>
        </w:tc>
      </w:tr>
      <w:tr w:rsidR="00B85F56" w:rsidRPr="005F26CC" w:rsidTr="00A95180">
        <w:trPr>
          <w:trHeight w:val="815"/>
        </w:trPr>
        <w:tc>
          <w:tcPr>
            <w:tcW w:w="716" w:type="dxa"/>
            <w:vAlign w:val="center"/>
          </w:tcPr>
          <w:p w:rsidR="00B85F56" w:rsidRPr="005F26CC" w:rsidRDefault="00B85F56" w:rsidP="003F099F">
            <w:pPr>
              <w:pStyle w:val="1"/>
              <w:shd w:val="clear" w:color="auto" w:fill="auto"/>
              <w:spacing w:before="0" w:line="220" w:lineRule="exact"/>
              <w:jc w:val="left"/>
              <w:rPr>
                <w:rStyle w:val="11pt0pt"/>
                <w:b/>
                <w:shadow/>
                <w:color w:val="C00000"/>
                <w:sz w:val="28"/>
                <w:szCs w:val="28"/>
              </w:rPr>
            </w:pPr>
            <w:r>
              <w:rPr>
                <w:rStyle w:val="11pt0pt"/>
                <w:b/>
                <w:shadow/>
                <w:color w:val="C00000"/>
                <w:sz w:val="28"/>
                <w:szCs w:val="28"/>
              </w:rPr>
              <w:t xml:space="preserve">  12</w:t>
            </w:r>
          </w:p>
        </w:tc>
        <w:tc>
          <w:tcPr>
            <w:tcW w:w="3141" w:type="dxa"/>
            <w:vAlign w:val="center"/>
          </w:tcPr>
          <w:p w:rsidR="00B85F56" w:rsidRPr="005F26CC" w:rsidRDefault="00B85F56" w:rsidP="003F099F">
            <w:pPr>
              <w:rPr>
                <w:rFonts w:ascii="Times New Roman" w:hAnsi="Times New Roman" w:cs="Times New Roman"/>
                <w:b/>
                <w:shadow/>
                <w:color w:val="0070C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hadow/>
                <w:color w:val="0070C0"/>
                <w:sz w:val="28"/>
                <w:szCs w:val="28"/>
              </w:rPr>
              <w:t>Тупиева</w:t>
            </w:r>
            <w:proofErr w:type="spellEnd"/>
            <w:r>
              <w:rPr>
                <w:rFonts w:ascii="Times New Roman" w:hAnsi="Times New Roman" w:cs="Times New Roman"/>
                <w:b/>
                <w:shadow/>
                <w:color w:val="0070C0"/>
                <w:sz w:val="28"/>
                <w:szCs w:val="28"/>
              </w:rPr>
              <w:t xml:space="preserve"> З.Д.</w:t>
            </w:r>
          </w:p>
        </w:tc>
        <w:tc>
          <w:tcPr>
            <w:tcW w:w="12035" w:type="dxa"/>
            <w:tcBorders>
              <w:bottom w:val="single" w:sz="4" w:space="0" w:color="auto"/>
            </w:tcBorders>
          </w:tcPr>
          <w:p w:rsidR="00B85F56" w:rsidRPr="00DC02FB" w:rsidRDefault="00B85F56" w:rsidP="00E96373">
            <w:pPr>
              <w:rPr>
                <w:rFonts w:ascii="Bookman Old Style" w:hAnsi="Bookman Old Style"/>
                <w:b/>
                <w:i/>
                <w:shadow/>
                <w:color w:val="7030A0"/>
                <w:sz w:val="26"/>
                <w:szCs w:val="26"/>
              </w:rPr>
            </w:pPr>
            <w:r w:rsidRPr="00DC02FB">
              <w:rPr>
                <w:rFonts w:ascii="Bookman Old Style" w:hAnsi="Bookman Old Style"/>
                <w:b/>
                <w:i/>
                <w:shadow/>
                <w:color w:val="7030A0"/>
                <w:sz w:val="26"/>
                <w:szCs w:val="26"/>
              </w:rPr>
              <w:t>«</w:t>
            </w:r>
            <w:r w:rsidR="00A95180" w:rsidRPr="00DC02FB">
              <w:rPr>
                <w:rFonts w:ascii="Bookman Old Style" w:hAnsi="Bookman Old Style"/>
                <w:b/>
                <w:i/>
                <w:shadow/>
                <w:color w:val="7030A0"/>
                <w:sz w:val="26"/>
                <w:szCs w:val="26"/>
              </w:rPr>
              <w:t>Активизация познавательной деятельности учащихся на уроках родного языка с применением новых технологий»</w:t>
            </w:r>
          </w:p>
        </w:tc>
      </w:tr>
    </w:tbl>
    <w:p w:rsidR="00297300" w:rsidRDefault="00297300" w:rsidP="00F80AF1">
      <w:pPr>
        <w:rPr>
          <w:rFonts w:ascii="Bookman Old Style" w:hAnsi="Bookman Old Style"/>
          <w:shadow/>
          <w:sz w:val="24"/>
          <w:szCs w:val="24"/>
        </w:rPr>
      </w:pPr>
    </w:p>
    <w:sectPr w:rsidR="00297300" w:rsidSect="00A95180">
      <w:pgSz w:w="16838" w:h="11906" w:orient="landscape"/>
      <w:pgMar w:top="426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80AF1"/>
    <w:rsid w:val="00094DC2"/>
    <w:rsid w:val="000F0B4F"/>
    <w:rsid w:val="0021744A"/>
    <w:rsid w:val="00297300"/>
    <w:rsid w:val="00330398"/>
    <w:rsid w:val="003D1B3D"/>
    <w:rsid w:val="003F099F"/>
    <w:rsid w:val="004C29C5"/>
    <w:rsid w:val="00527EC5"/>
    <w:rsid w:val="005B3B8B"/>
    <w:rsid w:val="005E417F"/>
    <w:rsid w:val="005F26CC"/>
    <w:rsid w:val="00653DB7"/>
    <w:rsid w:val="006A637B"/>
    <w:rsid w:val="00747CF3"/>
    <w:rsid w:val="007D475A"/>
    <w:rsid w:val="00814052"/>
    <w:rsid w:val="0089485F"/>
    <w:rsid w:val="00927D85"/>
    <w:rsid w:val="009809B3"/>
    <w:rsid w:val="00A13D85"/>
    <w:rsid w:val="00A95180"/>
    <w:rsid w:val="00AB4F45"/>
    <w:rsid w:val="00B85F56"/>
    <w:rsid w:val="00C83A68"/>
    <w:rsid w:val="00C95ABC"/>
    <w:rsid w:val="00D613F6"/>
    <w:rsid w:val="00DC02FB"/>
    <w:rsid w:val="00E96373"/>
    <w:rsid w:val="00EC6EE5"/>
    <w:rsid w:val="00F80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3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F099F"/>
    <w:rPr>
      <w:rFonts w:ascii="Times New Roman" w:eastAsia="Times New Roman" w:hAnsi="Times New Roman" w:cs="Times New Roman"/>
      <w:spacing w:val="1"/>
      <w:sz w:val="28"/>
      <w:szCs w:val="28"/>
      <w:shd w:val="clear" w:color="auto" w:fill="FFFFFF"/>
    </w:rPr>
  </w:style>
  <w:style w:type="character" w:customStyle="1" w:styleId="11pt0pt">
    <w:name w:val="Основной текст + 11 pt;Интервал 0 pt"/>
    <w:basedOn w:val="a3"/>
    <w:rsid w:val="003F099F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paragraph" w:customStyle="1" w:styleId="1">
    <w:name w:val="Основной текст1"/>
    <w:basedOn w:val="a"/>
    <w:link w:val="a3"/>
    <w:rsid w:val="003F099F"/>
    <w:pPr>
      <w:widowControl w:val="0"/>
      <w:shd w:val="clear" w:color="auto" w:fill="FFFFFF"/>
      <w:spacing w:before="300" w:after="0" w:line="427" w:lineRule="exact"/>
      <w:jc w:val="center"/>
    </w:pPr>
    <w:rPr>
      <w:rFonts w:ascii="Times New Roman" w:eastAsia="Times New Roman" w:hAnsi="Times New Roman" w:cs="Times New Roman"/>
      <w:spacing w:val="1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19</cp:revision>
  <dcterms:created xsi:type="dcterms:W3CDTF">2017-10-30T16:58:00Z</dcterms:created>
  <dcterms:modified xsi:type="dcterms:W3CDTF">2023-10-11T16:13:00Z</dcterms:modified>
</cp:coreProperties>
</file>